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E82EB1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Pr="003C18A3" w:rsidRDefault="00B918E4" w:rsidP="0003097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Hlk17967316"/>
      <w:r>
        <w:rPr>
          <w:rFonts w:ascii="Times New Roman" w:hAnsi="Times New Roman"/>
          <w:sz w:val="26"/>
          <w:szCs w:val="26"/>
        </w:rPr>
        <w:t>от 25</w:t>
      </w:r>
      <w:r w:rsidR="00AB52DF" w:rsidRPr="003C18A3">
        <w:rPr>
          <w:rFonts w:ascii="Times New Roman" w:hAnsi="Times New Roman"/>
          <w:sz w:val="26"/>
          <w:szCs w:val="26"/>
        </w:rPr>
        <w:t>.12</w:t>
      </w:r>
      <w:r w:rsidR="008F68AE" w:rsidRPr="003C18A3">
        <w:rPr>
          <w:rFonts w:ascii="Times New Roman" w:hAnsi="Times New Roman"/>
          <w:sz w:val="26"/>
          <w:szCs w:val="26"/>
        </w:rPr>
        <w:t>.2023</w:t>
      </w:r>
      <w:r w:rsidR="00030977" w:rsidRPr="003C18A3">
        <w:rPr>
          <w:rFonts w:ascii="Times New Roman" w:hAnsi="Times New Roman"/>
          <w:sz w:val="26"/>
          <w:szCs w:val="26"/>
        </w:rPr>
        <w:t xml:space="preserve">     </w:t>
      </w:r>
      <w:r w:rsidR="003C18A3" w:rsidRPr="003C18A3">
        <w:rPr>
          <w:rFonts w:ascii="Times New Roman" w:hAnsi="Times New Roman"/>
          <w:sz w:val="26"/>
          <w:szCs w:val="26"/>
        </w:rPr>
        <w:t xml:space="preserve"> </w:t>
      </w:r>
      <w:r w:rsidR="00030977" w:rsidRPr="003C18A3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AB52DF" w:rsidRPr="003C18A3">
        <w:rPr>
          <w:rFonts w:ascii="Times New Roman" w:hAnsi="Times New Roman"/>
          <w:sz w:val="26"/>
          <w:szCs w:val="26"/>
        </w:rPr>
        <w:t xml:space="preserve">              </w:t>
      </w:r>
      <w:r w:rsidR="00DF3DD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030977" w:rsidRPr="003C18A3">
        <w:rPr>
          <w:rFonts w:ascii="Times New Roman" w:hAnsi="Times New Roman"/>
          <w:sz w:val="26"/>
          <w:szCs w:val="26"/>
        </w:rPr>
        <w:t xml:space="preserve">№ </w:t>
      </w:r>
      <w:r w:rsidR="00DF3D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</w:p>
    <w:p w:rsidR="00030977" w:rsidRPr="003C18A3" w:rsidRDefault="00030977" w:rsidP="0003097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3C18A3">
        <w:rPr>
          <w:rFonts w:ascii="Times New Roman" w:hAnsi="Times New Roman"/>
          <w:i/>
          <w:sz w:val="26"/>
          <w:szCs w:val="26"/>
        </w:rPr>
        <w:t>п. Выкатной</w:t>
      </w:r>
    </w:p>
    <w:p w:rsidR="00030977" w:rsidRPr="003C18A3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030977" w:rsidRPr="003C18A3" w:rsidRDefault="00AB52DF" w:rsidP="003C18A3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sz w:val="26"/>
          <w:szCs w:val="26"/>
        </w:rPr>
      </w:pPr>
      <w:r w:rsidRPr="003C18A3">
        <w:rPr>
          <w:rFonts w:ascii="Times New Roman" w:hAnsi="Times New Roman"/>
          <w:sz w:val="26"/>
          <w:szCs w:val="26"/>
        </w:rPr>
        <w:t>О порядке, размерах и условиях предоставления частичной компенсации стоимости санаторно-курортной путевки лицам, замещающим муниципальные должности на постоянной основе в сельском поселении Выкатной</w:t>
      </w:r>
    </w:p>
    <w:p w:rsidR="00030977" w:rsidRPr="003C18A3" w:rsidRDefault="00030977" w:rsidP="000309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977" w:rsidRPr="003C18A3" w:rsidRDefault="00030977" w:rsidP="000309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A81" w:rsidRPr="003C18A3" w:rsidRDefault="00AB52DF" w:rsidP="00AB52DF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6"/>
          <w:szCs w:val="26"/>
        </w:rPr>
      </w:pPr>
      <w:r w:rsidRPr="003C18A3">
        <w:rPr>
          <w:sz w:val="26"/>
          <w:szCs w:val="26"/>
        </w:rPr>
        <w:t xml:space="preserve">В соответствии со статьей 1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решением Совета Депутатов сельского поселения Выкатной от </w:t>
      </w:r>
      <w:r w:rsidR="00B918E4">
        <w:rPr>
          <w:sz w:val="26"/>
          <w:szCs w:val="26"/>
        </w:rPr>
        <w:t>25</w:t>
      </w:r>
      <w:r w:rsidRPr="003C18A3">
        <w:rPr>
          <w:sz w:val="26"/>
          <w:szCs w:val="26"/>
        </w:rPr>
        <w:t>.12.202</w:t>
      </w:r>
      <w:r w:rsidR="005C713F">
        <w:rPr>
          <w:sz w:val="26"/>
          <w:szCs w:val="26"/>
        </w:rPr>
        <w:t>3</w:t>
      </w:r>
      <w:r w:rsidRPr="003C18A3">
        <w:rPr>
          <w:sz w:val="26"/>
          <w:szCs w:val="26"/>
        </w:rPr>
        <w:t xml:space="preserve"> №</w:t>
      </w:r>
      <w:r w:rsidR="00B918E4">
        <w:rPr>
          <w:sz w:val="26"/>
          <w:szCs w:val="26"/>
        </w:rPr>
        <w:t xml:space="preserve"> 25</w:t>
      </w:r>
      <w:r w:rsidRPr="003C18A3">
        <w:rPr>
          <w:sz w:val="26"/>
          <w:szCs w:val="26"/>
        </w:rPr>
        <w:t xml:space="preserve"> «О порядке предоставления дополнительных гарантий лицам, замещающим муниципальные должности на постоянной основе в сельском поселении Выкатной</w:t>
      </w:r>
      <w:r w:rsidR="00264D2C" w:rsidRPr="003C18A3">
        <w:rPr>
          <w:sz w:val="26"/>
          <w:szCs w:val="26"/>
        </w:rPr>
        <w:t>»</w:t>
      </w:r>
      <w:r w:rsidRPr="003C18A3">
        <w:rPr>
          <w:sz w:val="26"/>
          <w:szCs w:val="26"/>
        </w:rPr>
        <w:t>, Уставом муниципального образования сельское поселение Выкатной,</w:t>
      </w:r>
    </w:p>
    <w:p w:rsidR="00030977" w:rsidRPr="003C18A3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0977" w:rsidRPr="003C18A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C18A3">
        <w:rPr>
          <w:rFonts w:ascii="Times New Roman" w:hAnsi="Times New Roman"/>
          <w:b/>
          <w:sz w:val="26"/>
          <w:szCs w:val="26"/>
        </w:rPr>
        <w:t>Совет депутатов сельского поселения Выкатной</w:t>
      </w:r>
    </w:p>
    <w:p w:rsidR="00030977" w:rsidRPr="003C18A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C18A3">
        <w:rPr>
          <w:rFonts w:ascii="Times New Roman" w:hAnsi="Times New Roman"/>
          <w:b/>
          <w:sz w:val="26"/>
          <w:szCs w:val="26"/>
        </w:rPr>
        <w:t>РЕШИЛ:</w:t>
      </w:r>
    </w:p>
    <w:p w:rsidR="00030977" w:rsidRPr="003C18A3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5A81" w:rsidRPr="003C18A3" w:rsidRDefault="00030977" w:rsidP="00AB52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C18A3">
        <w:rPr>
          <w:rFonts w:ascii="Times New Roman" w:hAnsi="Times New Roman"/>
          <w:bCs/>
          <w:sz w:val="26"/>
          <w:szCs w:val="26"/>
        </w:rPr>
        <w:t>1.</w:t>
      </w:r>
      <w:r w:rsidR="00675A81" w:rsidRPr="003C18A3">
        <w:rPr>
          <w:rFonts w:ascii="Times New Roman" w:hAnsi="Times New Roman"/>
          <w:bCs/>
          <w:sz w:val="26"/>
          <w:szCs w:val="26"/>
        </w:rPr>
        <w:t xml:space="preserve"> </w:t>
      </w:r>
      <w:r w:rsidR="00AB52DF" w:rsidRPr="003C18A3">
        <w:rPr>
          <w:rFonts w:ascii="Times New Roman" w:hAnsi="Times New Roman"/>
          <w:bCs/>
          <w:sz w:val="26"/>
          <w:szCs w:val="26"/>
        </w:rPr>
        <w:t>Утвердить порядок, размер и условия предоставления частичной компенсации стоимости санаторно-курортной путевки лицам, замещающим муниципальные должности на постоянной основе в сельском поселении Выкатной, согласно приложению, к настоящему решению.</w:t>
      </w:r>
    </w:p>
    <w:p w:rsidR="00AF0680" w:rsidRPr="003C18A3" w:rsidRDefault="00AF0680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30977" w:rsidRPr="003C18A3" w:rsidRDefault="00AF0680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C18A3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30977" w:rsidRPr="003C18A3">
        <w:rPr>
          <w:rFonts w:ascii="Times New Roman" w:eastAsia="Calibri" w:hAnsi="Times New Roman"/>
          <w:sz w:val="26"/>
          <w:szCs w:val="26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918E4" w:rsidRDefault="00B918E4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30977" w:rsidRPr="003C18A3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3C18A3">
        <w:rPr>
          <w:rFonts w:ascii="Times New Roman" w:hAnsi="Times New Roman"/>
          <w:sz w:val="26"/>
          <w:szCs w:val="26"/>
          <w:lang w:eastAsia="zh-CN"/>
        </w:rPr>
        <w:t>Председатель Совета депутатов</w:t>
      </w:r>
    </w:p>
    <w:p w:rsidR="00030977" w:rsidRPr="003C18A3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3C18A3">
        <w:rPr>
          <w:rFonts w:ascii="Times New Roman" w:hAnsi="Times New Roman"/>
          <w:sz w:val="26"/>
          <w:szCs w:val="26"/>
          <w:lang w:eastAsia="zh-CN"/>
        </w:rPr>
        <w:t xml:space="preserve">сельского поселения Выкатной                                                 </w:t>
      </w:r>
      <w:r w:rsidR="00AB52DF" w:rsidRPr="003C18A3">
        <w:rPr>
          <w:rFonts w:ascii="Times New Roman" w:hAnsi="Times New Roman"/>
          <w:sz w:val="26"/>
          <w:szCs w:val="26"/>
          <w:lang w:eastAsia="zh-CN"/>
        </w:rPr>
        <w:t xml:space="preserve">           </w:t>
      </w:r>
      <w:r w:rsidR="003C18A3">
        <w:rPr>
          <w:rFonts w:ascii="Times New Roman" w:hAnsi="Times New Roman"/>
          <w:sz w:val="26"/>
          <w:szCs w:val="26"/>
          <w:lang w:eastAsia="zh-CN"/>
        </w:rPr>
        <w:t xml:space="preserve">     </w:t>
      </w:r>
      <w:r w:rsidRPr="003C18A3">
        <w:rPr>
          <w:rFonts w:ascii="Times New Roman" w:hAnsi="Times New Roman"/>
          <w:sz w:val="26"/>
          <w:szCs w:val="26"/>
          <w:lang w:eastAsia="zh-CN"/>
        </w:rPr>
        <w:t>Н.Г. Щепёткин</w:t>
      </w:r>
    </w:p>
    <w:p w:rsidR="00B918E4" w:rsidRPr="003C18A3" w:rsidRDefault="00B918E4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" w:name="_GoBack"/>
      <w:bookmarkEnd w:id="2"/>
    </w:p>
    <w:p w:rsidR="00030977" w:rsidRPr="003C18A3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8A3">
        <w:rPr>
          <w:rFonts w:ascii="Times New Roman" w:hAnsi="Times New Roman"/>
          <w:sz w:val="26"/>
          <w:szCs w:val="26"/>
        </w:rPr>
        <w:t>Глава сельского</w:t>
      </w:r>
    </w:p>
    <w:p w:rsidR="00030977" w:rsidRPr="003C18A3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8A3">
        <w:rPr>
          <w:rFonts w:ascii="Times New Roman" w:hAnsi="Times New Roman"/>
          <w:sz w:val="26"/>
          <w:szCs w:val="26"/>
        </w:rPr>
        <w:t xml:space="preserve">поселения Выкатной                                                                   </w:t>
      </w:r>
      <w:r w:rsidR="00AB52DF" w:rsidRPr="003C18A3">
        <w:rPr>
          <w:rFonts w:ascii="Times New Roman" w:hAnsi="Times New Roman"/>
          <w:sz w:val="26"/>
          <w:szCs w:val="26"/>
        </w:rPr>
        <w:t xml:space="preserve">           </w:t>
      </w:r>
      <w:r w:rsidR="003C18A3">
        <w:rPr>
          <w:rFonts w:ascii="Times New Roman" w:hAnsi="Times New Roman"/>
          <w:sz w:val="26"/>
          <w:szCs w:val="26"/>
        </w:rPr>
        <w:t xml:space="preserve">     </w:t>
      </w:r>
      <w:r w:rsidRPr="003C18A3">
        <w:rPr>
          <w:rFonts w:ascii="Times New Roman" w:hAnsi="Times New Roman"/>
          <w:sz w:val="26"/>
          <w:szCs w:val="26"/>
        </w:rPr>
        <w:t>Н.Г. Щепёткин</w:t>
      </w:r>
    </w:p>
    <w:p w:rsidR="00AB52DF" w:rsidRDefault="00AB52DF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2C7A07" w:rsidRDefault="002C7A07" w:rsidP="002C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918E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.12.2023 № </w:t>
      </w:r>
      <w:r w:rsidR="008F0EFB">
        <w:rPr>
          <w:rFonts w:ascii="Times New Roman" w:hAnsi="Times New Roman"/>
          <w:sz w:val="24"/>
          <w:szCs w:val="24"/>
        </w:rPr>
        <w:t>2</w:t>
      </w:r>
      <w:r w:rsidR="00B918E4">
        <w:rPr>
          <w:rFonts w:ascii="Times New Roman" w:hAnsi="Times New Roman"/>
          <w:sz w:val="24"/>
          <w:szCs w:val="24"/>
        </w:rPr>
        <w:t>6</w:t>
      </w:r>
    </w:p>
    <w:p w:rsidR="00AB52DF" w:rsidRDefault="00AB52DF" w:rsidP="00AB52DF">
      <w:pPr>
        <w:pStyle w:val="formattext"/>
        <w:spacing w:before="0" w:beforeAutospacing="0" w:after="0" w:afterAutospacing="0"/>
        <w:jc w:val="right"/>
      </w:pPr>
    </w:p>
    <w:p w:rsidR="002C7A07" w:rsidRDefault="00AB52DF" w:rsidP="002C7A07">
      <w:pPr>
        <w:pStyle w:val="headertext"/>
        <w:spacing w:before="0" w:beforeAutospacing="0" w:after="0" w:afterAutospacing="0"/>
        <w:jc w:val="center"/>
      </w:pPr>
      <w:r>
        <w:t>Порядок, размер и условия предоставления частичной компенсации</w:t>
      </w:r>
    </w:p>
    <w:p w:rsidR="002C7A07" w:rsidRDefault="00AB52DF" w:rsidP="002C7A07">
      <w:pPr>
        <w:pStyle w:val="headertext"/>
        <w:spacing w:before="0" w:beforeAutospacing="0" w:after="0" w:afterAutospacing="0"/>
        <w:jc w:val="center"/>
      </w:pPr>
      <w:r>
        <w:t>стоимости санаторно-курортной путевки лицам, замещающим муниципальные</w:t>
      </w:r>
    </w:p>
    <w:p w:rsidR="00AB52DF" w:rsidRDefault="00AB52DF" w:rsidP="002C7A07">
      <w:pPr>
        <w:pStyle w:val="headertext"/>
        <w:spacing w:before="0" w:beforeAutospacing="0" w:after="0" w:afterAutospacing="0"/>
        <w:jc w:val="center"/>
      </w:pPr>
      <w:r>
        <w:t xml:space="preserve">должности на постоянной основе в </w:t>
      </w:r>
      <w:r w:rsidR="002C7A07">
        <w:t>сельском</w:t>
      </w:r>
      <w:r>
        <w:t xml:space="preserve"> поселении </w:t>
      </w:r>
      <w:bookmarkStart w:id="3" w:name="P0014"/>
      <w:bookmarkEnd w:id="3"/>
      <w:r w:rsidR="002C7A07">
        <w:t>Выкатной</w:t>
      </w:r>
    </w:p>
    <w:p w:rsidR="00AB52DF" w:rsidRDefault="00AB52DF" w:rsidP="002C7A07">
      <w:pPr>
        <w:pStyle w:val="headertext"/>
        <w:spacing w:before="0" w:beforeAutospacing="0" w:after="0" w:afterAutospacing="0"/>
        <w:jc w:val="center"/>
      </w:pPr>
      <w:r>
        <w:br/>
        <w:t>Статья 1. Общие положения</w:t>
      </w:r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</w:p>
    <w:p w:rsidR="00AB52DF" w:rsidRPr="003C18A3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 w:rsidRPr="003C18A3">
        <w:t xml:space="preserve">1. Настоящий Порядок предоставления частичной компенсации стоимости санаторно-курортной путевки лицам, замещающим муниципальные должности на постоянной основе в </w:t>
      </w:r>
      <w:r w:rsidR="002C7A07" w:rsidRPr="003C18A3">
        <w:t xml:space="preserve">сельском поселении Выкатной </w:t>
      </w:r>
      <w:r w:rsidRPr="003C18A3">
        <w:t xml:space="preserve">(далее - Порядок) разработан в соответствии со </w:t>
      </w:r>
      <w:r w:rsidR="002C7A07" w:rsidRPr="003C18A3">
        <w:t xml:space="preserve">статьей 1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решением Совета Депутатов сельского поселения Выкатной от </w:t>
      </w:r>
      <w:r w:rsidR="00B918E4">
        <w:t>25</w:t>
      </w:r>
      <w:r w:rsidR="002C7A07" w:rsidRPr="003C18A3">
        <w:t>.12.202</w:t>
      </w:r>
      <w:r w:rsidR="005C713F">
        <w:t>3</w:t>
      </w:r>
      <w:r w:rsidR="002C7A07" w:rsidRPr="003C18A3">
        <w:t xml:space="preserve"> № </w:t>
      </w:r>
      <w:r w:rsidR="00B918E4">
        <w:t>25</w:t>
      </w:r>
      <w:r w:rsidR="002C7A07" w:rsidRPr="003C18A3">
        <w:t xml:space="preserve"> «О порядке предоставления дополнительных гарантий лицам, замещающим муниципальные должности на постоянной основе в сельском поселении Выкатной</w:t>
      </w:r>
      <w:r w:rsidR="00DF3DDE">
        <w:t>»</w:t>
      </w:r>
      <w:r w:rsidR="002C7A07" w:rsidRPr="003C18A3">
        <w:t xml:space="preserve">, Уставом муниципального образования сельское поселение Выкатной, </w:t>
      </w:r>
      <w:r w:rsidRPr="003C18A3">
        <w:t>и определяет порядок, размер и условия предоставления дополнительных гарантий по частичной компенсации стоимости санаторно-курортной путевки лицам, замещающим муниципальные должности на постоянной основе.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 xml:space="preserve">2. Настоящий Порядок распространяется на лиц, замещающих муниципальные должности на постоянной основе в </w:t>
      </w:r>
      <w:r w:rsidR="002C7A07" w:rsidRPr="002C7A07">
        <w:t>сельско</w:t>
      </w:r>
      <w:r w:rsidR="002C7A07">
        <w:t>м</w:t>
      </w:r>
      <w:r w:rsidR="002C7A07" w:rsidRPr="002C7A07">
        <w:t xml:space="preserve"> поселени</w:t>
      </w:r>
      <w:r w:rsidR="002C7A07">
        <w:t>и</w:t>
      </w:r>
      <w:r w:rsidR="002C7A07" w:rsidRPr="002C7A07">
        <w:t xml:space="preserve"> Выкатной </w:t>
      </w:r>
      <w:r>
        <w:t>(далее - лицо, замещающее муниципальную должность).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3. Лицу, замещающему муниципальную должность,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(его супруг (а), назначен опекуном или попечителем) в возрасте до 18 лет и в случае, если место и время пребывания в санаторно-курортных учреждениях работника и его детей не совпадает.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5.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в календарном году права на оплату стоимости проезда к месту использования отпуска и обратно.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6. Частичной компенсации стоимости санаторно-курортной путевки подлежат затраты на приобретение санаторно-курортной путевки, в стоимость которой включено санаторно-курортное лечение, за исключением получения косметологических услуг, услуг зубопротезирования.</w:t>
      </w:r>
    </w:p>
    <w:p w:rsidR="002C7A07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7. Расходы, связанные с частичной компенсацией стоимости санаторно-курортной путевки и компенсацией стоимости проезда к месту санаторно-курортного лечения и обратно, производятся за счет средств местного бюджета</w:t>
      </w:r>
      <w:r w:rsidR="002C7A07" w:rsidRPr="002C7A07">
        <w:t xml:space="preserve"> сельского поселения Выкатной</w:t>
      </w:r>
      <w:r>
        <w:t>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Максимальная продолжительность оплачиваемого за счет средств бюджета </w:t>
      </w:r>
      <w:r w:rsidR="002C7A07" w:rsidRPr="002C7A07">
        <w:t xml:space="preserve">сельского поселения Выкатной </w:t>
      </w:r>
      <w:r>
        <w:t xml:space="preserve">санаторно-курортного лечения составляет 14 календарных дней, в случае, если продолжительность пребывания согласно путевке, приобретенной лицом, замещающим муниципальную должность либо его детей в возрасте </w:t>
      </w:r>
      <w:r w:rsidR="002C7A07">
        <w:t>до 18 лет,</w:t>
      </w:r>
      <w:r>
        <w:t xml:space="preserve"> превышает 14 календарных дней, то по месту прохождения санаторно-курортного лечения берется справка о расходах на проживание и лечение за 14 календарных дней.</w:t>
      </w:r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  <w:bookmarkStart w:id="4" w:name="P001D"/>
      <w:bookmarkEnd w:id="4"/>
    </w:p>
    <w:p w:rsidR="00AB52DF" w:rsidRDefault="00AB52DF" w:rsidP="002C7A07">
      <w:pPr>
        <w:pStyle w:val="headertext"/>
        <w:spacing w:before="0" w:beforeAutospacing="0" w:after="0" w:afterAutospacing="0"/>
        <w:jc w:val="center"/>
      </w:pPr>
      <w:r>
        <w:t xml:space="preserve">Статья </w:t>
      </w:r>
      <w:r w:rsidR="005848FA">
        <w:t>2</w:t>
      </w:r>
      <w:r>
        <w:t>. Размеры частичной компенсации стоимости санаторно-курортной путевки</w:t>
      </w:r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 xml:space="preserve">1. Лицу, замещающему муниципальную должность на постоянной основе, предоставляется частичная компенсация стоимости санаторно-курортной путевки в размере 70% от фактической стоимости санаторно-курортной путевки за 1 сутки пребывания в организации на 1 человека, но не более </w:t>
      </w:r>
      <w:r w:rsidRPr="00B94930">
        <w:t xml:space="preserve">3 </w:t>
      </w:r>
      <w:r w:rsidR="003C18A3" w:rsidRPr="00B94930">
        <w:t>8</w:t>
      </w:r>
      <w:r w:rsidRPr="00B94930">
        <w:t>5</w:t>
      </w:r>
      <w:r w:rsidR="003C18A3" w:rsidRPr="00B94930">
        <w:t>1</w:t>
      </w:r>
      <w:r w:rsidRPr="00B94930">
        <w:t xml:space="preserve"> </w:t>
      </w:r>
      <w:r>
        <w:t>рублей.</w:t>
      </w:r>
    </w:p>
    <w:p w:rsidR="00AB52DF" w:rsidRDefault="00AB52DF" w:rsidP="002C7A07">
      <w:pPr>
        <w:pStyle w:val="formattext"/>
        <w:spacing w:before="0" w:beforeAutospacing="0" w:after="0" w:afterAutospacing="0"/>
        <w:ind w:firstLine="709"/>
        <w:jc w:val="both"/>
      </w:pPr>
      <w:r>
        <w:t>2. Сумма, превышающая размер компенсации, указанный в пункте 1 настоящей статьи, оплачивается лицом, замещающим муниципальную должность на постоянной основе, самостоятельно.</w:t>
      </w:r>
    </w:p>
    <w:p w:rsidR="00AB52DF" w:rsidRPr="005848FA" w:rsidRDefault="00AB52DF" w:rsidP="005848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8FA">
        <w:rPr>
          <w:rFonts w:ascii="Times New Roman" w:hAnsi="Times New Roman"/>
          <w:sz w:val="24"/>
          <w:szCs w:val="24"/>
        </w:rPr>
        <w:t xml:space="preserve">3. Компенсация стоимости проезда к месту санаторно-курортного лечения и обратно лицу, замещающему муниципальную должность, и его несовершеннолетним детям в возрасте до 18 лет предоставляется в размере 100% фактических затрат, подтвержденных проездными документами (включая топливный сбор, оплату услуг по бронированию и оформлению проездных документов, предоставлению в поездах постельных принадлежностей, исключая расходы, связанные с доставкой билетов, питанием) осуществляется в соответствии с </w:t>
      </w:r>
      <w:r w:rsidR="005848FA" w:rsidRPr="005848FA">
        <w:rPr>
          <w:rFonts w:ascii="Times New Roman" w:hAnsi="Times New Roman"/>
          <w:sz w:val="24"/>
          <w:szCs w:val="24"/>
        </w:rPr>
        <w:t>решением Совета депутатов сельского поселения Выкатной от 26.06.2013 № 152 «Об утверждении Положения о гарантиях и компенсациях для лиц, проживающих в Ханты-Мансийском автономном округе-Югре, работающих в организациях, финансируемых из бюджета сельского поселения Выкатной».</w:t>
      </w:r>
    </w:p>
    <w:p w:rsidR="00AB52DF" w:rsidRDefault="00AB52DF" w:rsidP="005848FA">
      <w:pPr>
        <w:pStyle w:val="formattext"/>
        <w:spacing w:before="0" w:beforeAutospacing="0" w:after="0" w:afterAutospacing="0"/>
        <w:jc w:val="both"/>
      </w:pPr>
      <w:bookmarkStart w:id="5" w:name="P0022"/>
      <w:bookmarkEnd w:id="5"/>
    </w:p>
    <w:p w:rsidR="005848FA" w:rsidRDefault="00AB52DF" w:rsidP="005848FA">
      <w:pPr>
        <w:pStyle w:val="headertext"/>
        <w:spacing w:before="0" w:beforeAutospacing="0" w:after="0" w:afterAutospacing="0"/>
        <w:jc w:val="center"/>
      </w:pPr>
      <w:r>
        <w:t xml:space="preserve">Статья </w:t>
      </w:r>
      <w:r w:rsidR="005848FA">
        <w:t>3</w:t>
      </w:r>
      <w:r>
        <w:t>. Порядок и условия частичной компенсации стоимости</w:t>
      </w:r>
    </w:p>
    <w:p w:rsidR="00AB52DF" w:rsidRDefault="00AB52DF" w:rsidP="005848FA">
      <w:pPr>
        <w:pStyle w:val="headertext"/>
        <w:spacing w:before="0" w:beforeAutospacing="0" w:after="0" w:afterAutospacing="0"/>
        <w:jc w:val="center"/>
      </w:pPr>
      <w:r>
        <w:t>санаторно-курортной путевки</w:t>
      </w:r>
    </w:p>
    <w:p w:rsidR="00AB52DF" w:rsidRDefault="00AB52DF" w:rsidP="00AB52DF">
      <w:pPr>
        <w:pStyle w:val="formattext"/>
        <w:spacing w:before="0" w:beforeAutospacing="0" w:after="0" w:afterAutospacing="0"/>
        <w:jc w:val="both"/>
      </w:pP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должность, на имя работодателя с </w:t>
      </w:r>
      <w:r w:rsidRPr="005848FA">
        <w:t>приложением</w:t>
      </w:r>
      <w:r>
        <w:t xml:space="preserve"> документов: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1) оригинала договора на приобретение санаторно-курортной путевки;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2) оригинал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5848FA" w:rsidRDefault="005848FA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B52DF"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5848FA" w:rsidRDefault="005848FA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B52DF">
        <w:t>слип электронного терминала при проведении операции с использованием банковской карты;</w:t>
      </w:r>
    </w:p>
    <w:p w:rsidR="00AB52DF" w:rsidRDefault="005848FA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B52DF"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3) копий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(попечительство)), в случае частичной компенсации стоимости санаторно-курортной путевки, компенсации стоимости проезда к месту </w:t>
      </w:r>
      <w:r>
        <w:lastRenderedPageBreak/>
        <w:t>санаторно-курортного лечения и обратно несовершеннолетним детям лица, замещающего муниципальную должность, в возрасте до 18 лет;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4)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>5) копии лицензии на медицинскую деятельность учреждения, в котором лицо, замещающее муниципальную должность, и его несовершеннолетние дети в возрасте до 18 лет проходили санаторно-курортное лечение;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6) Справки, выданной организацией, где предоставлялось санаторно-курортное лечение лицу, замещающему муниципальную должность и его детям в возрасте до 18 лет о сумме расходов, связанных с прохождением санаторно-курортного лечения за 14 календарных дней, в случае если количество дней пребывания по месту лечения согласно </w:t>
      </w:r>
      <w:proofErr w:type="gramStart"/>
      <w:r>
        <w:t>путевке</w:t>
      </w:r>
      <w:proofErr w:type="gramEnd"/>
      <w:r>
        <w:t xml:space="preserve"> превышает 14 календарных дней.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2. 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должность, на имя работодателя с </w:t>
      </w:r>
      <w:r w:rsidRPr="005848FA">
        <w:t>приложением</w:t>
      </w:r>
      <w:r>
        <w:t xml:space="preserve"> документов в соответствии с </w:t>
      </w:r>
      <w:r w:rsidR="005848FA" w:rsidRPr="005848FA">
        <w:t>решением Совета депутатов сельского поселения Выкатной от 26.06.2013 № 152 «Об утверждении Положения о гарантиях и компенсациях для лиц, проживающих в Ханты-Мансийском автономном округе-Югре, работающих в организациях, финансируемых из бюджета сельского поселения Выкатной».</w:t>
      </w:r>
    </w:p>
    <w:p w:rsidR="00AB52DF" w:rsidRDefault="00AB52DF" w:rsidP="005848FA">
      <w:pPr>
        <w:pStyle w:val="formattext"/>
        <w:spacing w:before="0" w:beforeAutospacing="0" w:after="0" w:afterAutospacing="0"/>
        <w:ind w:firstLine="709"/>
        <w:jc w:val="both"/>
      </w:pPr>
      <w:r>
        <w:t xml:space="preserve">3. 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лица, замещающего муниципальную должность, получающего компенсации, в течение 60 календарных дней со дня подачи лицом, замещающим муниципальную должность, письменного заявления на имя работодателя с </w:t>
      </w:r>
      <w:r w:rsidRPr="005848FA">
        <w:t>приложением</w:t>
      </w:r>
      <w:r>
        <w:t xml:space="preserve"> документов, предусмотренных пунктом 1 настоящей статьи.</w:t>
      </w:r>
    </w:p>
    <w:p w:rsidR="00CC2A0B" w:rsidRDefault="00CC2A0B" w:rsidP="00AB52DF">
      <w:pPr>
        <w:spacing w:after="0" w:line="240" w:lineRule="auto"/>
        <w:jc w:val="both"/>
      </w:pP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64D2C"/>
    <w:rsid w:val="00294C63"/>
    <w:rsid w:val="002C7A07"/>
    <w:rsid w:val="003C18A3"/>
    <w:rsid w:val="005848FA"/>
    <w:rsid w:val="005C713F"/>
    <w:rsid w:val="005E2724"/>
    <w:rsid w:val="00675A81"/>
    <w:rsid w:val="00706907"/>
    <w:rsid w:val="00810485"/>
    <w:rsid w:val="008A049D"/>
    <w:rsid w:val="008C3A7A"/>
    <w:rsid w:val="008F0EFB"/>
    <w:rsid w:val="008F68AE"/>
    <w:rsid w:val="00A35ECD"/>
    <w:rsid w:val="00A73F43"/>
    <w:rsid w:val="00AB52DF"/>
    <w:rsid w:val="00AF0680"/>
    <w:rsid w:val="00B918E4"/>
    <w:rsid w:val="00B94930"/>
    <w:rsid w:val="00BC2FA2"/>
    <w:rsid w:val="00CC2A0B"/>
    <w:rsid w:val="00DF3DDE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5C84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5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2023-12-25T11:06:00Z</cp:lastPrinted>
  <dcterms:created xsi:type="dcterms:W3CDTF">2022-12-20T03:59:00Z</dcterms:created>
  <dcterms:modified xsi:type="dcterms:W3CDTF">2023-12-25T11:12:00Z</dcterms:modified>
</cp:coreProperties>
</file>